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48FF9" w14:textId="77777777" w:rsidR="00CD2E0A" w:rsidRDefault="00CD2E0A" w:rsidP="00601B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CDBF50" w14:textId="38487758" w:rsidR="00CD2E0A" w:rsidRDefault="00CD2E0A" w:rsidP="00601B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CFDC1C6" wp14:editId="6B67E32D">
            <wp:extent cx="6134100" cy="88837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954" cy="890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73F" w14:textId="13F5F2AB" w:rsidR="00BB440E" w:rsidRDefault="000B6D05" w:rsidP="00601B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D45E8A" w:rsidRPr="00D45E8A">
        <w:rPr>
          <w:rFonts w:ascii="Times New Roman" w:hAnsi="Times New Roman" w:cs="Times New Roman"/>
          <w:sz w:val="24"/>
          <w:szCs w:val="24"/>
        </w:rPr>
        <w:t>Данный курс по выбору рассчитан в первую очередь на учащихся, желающих расширить и углубить свои знания по математике, сделать правильный выбор профиля обучения в старших классах, качес</w:t>
      </w:r>
      <w:r w:rsidR="00D45E8A">
        <w:rPr>
          <w:rFonts w:ascii="Times New Roman" w:hAnsi="Times New Roman" w:cs="Times New Roman"/>
          <w:sz w:val="24"/>
          <w:szCs w:val="24"/>
        </w:rPr>
        <w:t>твенно подготовиться к конкурсам и т.д. Он поможет школьникам систематизировать полученные на уроке знания по решению текстовых задач и открыть для себя новые методы их решения, которые не рассматриваются в рамках школьной программы.</w:t>
      </w:r>
    </w:p>
    <w:p w14:paraId="3909F68E" w14:textId="77777777" w:rsidR="00DC32F4" w:rsidRDefault="00D45E8A" w:rsidP="00601B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32F4">
        <w:rPr>
          <w:rFonts w:ascii="Times New Roman" w:hAnsi="Times New Roman" w:cs="Times New Roman"/>
          <w:sz w:val="24"/>
          <w:szCs w:val="24"/>
        </w:rPr>
        <w:t xml:space="preserve">Курс по выбору содержит </w:t>
      </w:r>
      <w:r w:rsidR="00C11411">
        <w:rPr>
          <w:rFonts w:ascii="Times New Roman" w:hAnsi="Times New Roman" w:cs="Times New Roman"/>
          <w:sz w:val="24"/>
          <w:szCs w:val="24"/>
        </w:rPr>
        <w:t>во</w:t>
      </w:r>
      <w:r w:rsidR="000D442E">
        <w:rPr>
          <w:rFonts w:ascii="Times New Roman" w:hAnsi="Times New Roman" w:cs="Times New Roman"/>
          <w:sz w:val="24"/>
          <w:szCs w:val="24"/>
        </w:rPr>
        <w:t>семь</w:t>
      </w:r>
      <w:r w:rsidR="00DC32F4">
        <w:rPr>
          <w:rFonts w:ascii="Times New Roman" w:hAnsi="Times New Roman" w:cs="Times New Roman"/>
          <w:sz w:val="24"/>
          <w:szCs w:val="24"/>
        </w:rPr>
        <w:t xml:space="preserve"> тем. Первая тема «Текстовые задачи и техника их решения» является обзорной. При её раскрытии акцент должен быть сделан на выделение основных этапов решения текстовых задач и их назначение. Следует обратить большое внимание обучающихся на важность умелого письменного оформления. Следующие темы «Задачи на движение», «Задачи на проценты», «Задачи на смеси, сплавы, растворы», «Задачи на работу»</w:t>
      </w:r>
      <w:r w:rsidR="00C11411">
        <w:rPr>
          <w:rFonts w:ascii="Times New Roman" w:hAnsi="Times New Roman" w:cs="Times New Roman"/>
          <w:sz w:val="24"/>
          <w:szCs w:val="24"/>
        </w:rPr>
        <w:t>, «Задачи на составление уравнений и их систем»</w:t>
      </w:r>
      <w:r w:rsidR="00DC32F4">
        <w:rPr>
          <w:rFonts w:ascii="Times New Roman" w:hAnsi="Times New Roman" w:cs="Times New Roman"/>
          <w:sz w:val="24"/>
          <w:szCs w:val="24"/>
        </w:rPr>
        <w:t xml:space="preserve"> - закрепляют и дополняют знания обучающихся, полученные на уроках. Последн</w:t>
      </w:r>
      <w:r w:rsidR="00601B5A">
        <w:rPr>
          <w:rFonts w:ascii="Times New Roman" w:hAnsi="Times New Roman" w:cs="Times New Roman"/>
          <w:sz w:val="24"/>
          <w:szCs w:val="24"/>
        </w:rPr>
        <w:t xml:space="preserve">ие </w:t>
      </w:r>
      <w:r w:rsidR="00DC32F4">
        <w:rPr>
          <w:rFonts w:ascii="Times New Roman" w:hAnsi="Times New Roman" w:cs="Times New Roman"/>
          <w:sz w:val="24"/>
          <w:szCs w:val="24"/>
        </w:rPr>
        <w:t>тем</w:t>
      </w:r>
      <w:r w:rsidR="00601B5A">
        <w:rPr>
          <w:rFonts w:ascii="Times New Roman" w:hAnsi="Times New Roman" w:cs="Times New Roman"/>
          <w:sz w:val="24"/>
          <w:szCs w:val="24"/>
        </w:rPr>
        <w:t>ы</w:t>
      </w:r>
      <w:r w:rsidR="00DC32F4">
        <w:rPr>
          <w:rFonts w:ascii="Times New Roman" w:hAnsi="Times New Roman" w:cs="Times New Roman"/>
          <w:sz w:val="24"/>
          <w:szCs w:val="24"/>
        </w:rPr>
        <w:t xml:space="preserve"> </w:t>
      </w:r>
      <w:r w:rsidR="00601B5A">
        <w:rPr>
          <w:rFonts w:ascii="Times New Roman" w:hAnsi="Times New Roman" w:cs="Times New Roman"/>
          <w:sz w:val="24"/>
          <w:szCs w:val="24"/>
        </w:rPr>
        <w:t xml:space="preserve">«Задачи с </w:t>
      </w:r>
      <w:r w:rsidR="00C11411">
        <w:rPr>
          <w:rFonts w:ascii="Times New Roman" w:hAnsi="Times New Roman" w:cs="Times New Roman"/>
          <w:sz w:val="24"/>
          <w:szCs w:val="24"/>
        </w:rPr>
        <w:t>практичес</w:t>
      </w:r>
      <w:r w:rsidR="00601B5A">
        <w:rPr>
          <w:rFonts w:ascii="Times New Roman" w:hAnsi="Times New Roman" w:cs="Times New Roman"/>
          <w:sz w:val="24"/>
          <w:szCs w:val="24"/>
        </w:rPr>
        <w:t>ким содержанием»</w:t>
      </w:r>
      <w:r w:rsidR="00C11411">
        <w:rPr>
          <w:rFonts w:ascii="Times New Roman" w:hAnsi="Times New Roman" w:cs="Times New Roman"/>
          <w:sz w:val="24"/>
          <w:szCs w:val="24"/>
        </w:rPr>
        <w:t xml:space="preserve"> и «Нестандартные способы решения текстовых задач»</w:t>
      </w:r>
      <w:r w:rsidR="00DC32F4">
        <w:rPr>
          <w:rFonts w:ascii="Times New Roman" w:hAnsi="Times New Roman" w:cs="Times New Roman"/>
          <w:sz w:val="24"/>
          <w:szCs w:val="24"/>
        </w:rPr>
        <w:t xml:space="preserve"> - выход</w:t>
      </w:r>
      <w:r w:rsidR="00601B5A">
        <w:rPr>
          <w:rFonts w:ascii="Times New Roman" w:hAnsi="Times New Roman" w:cs="Times New Roman"/>
          <w:sz w:val="24"/>
          <w:szCs w:val="24"/>
        </w:rPr>
        <w:t>я</w:t>
      </w:r>
      <w:r w:rsidR="00DC32F4">
        <w:rPr>
          <w:rFonts w:ascii="Times New Roman" w:hAnsi="Times New Roman" w:cs="Times New Roman"/>
          <w:sz w:val="24"/>
          <w:szCs w:val="24"/>
        </w:rPr>
        <w:t>т за рамки школьной программы и значительно совершенствует навыки обучающихся в решении текстовых задач.</w:t>
      </w:r>
    </w:p>
    <w:p w14:paraId="4E44880B" w14:textId="77777777" w:rsidR="00AB6360" w:rsidRPr="00AB6360" w:rsidRDefault="00AB6360" w:rsidP="00601B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B6360">
        <w:rPr>
          <w:rFonts w:ascii="Times New Roman" w:hAnsi="Times New Roman" w:cs="Times New Roman"/>
          <w:sz w:val="24"/>
          <w:szCs w:val="24"/>
        </w:rPr>
        <w:t>Текстовые задачи имеют большое значение для развития логического мышления. В процессе их решения школьники обучаются анализу условия, выделению ключевых фактов, установлению связей величин, составлению математических моделей, при этом развиваются такие личностные качества, как настойчивость, изобретательность и терпение, так необходимые человеку в жизни.</w:t>
      </w:r>
    </w:p>
    <w:p w14:paraId="3623DB66" w14:textId="77777777" w:rsidR="00AB6360" w:rsidRPr="00AB6360" w:rsidRDefault="00DC32F4" w:rsidP="00601B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Всего на</w:t>
      </w:r>
      <w:r w:rsidR="00C11411">
        <w:rPr>
          <w:rFonts w:ascii="Times New Roman" w:hAnsi="Times New Roman" w:cs="Times New Roman"/>
          <w:sz w:val="24"/>
          <w:szCs w:val="24"/>
        </w:rPr>
        <w:t xml:space="preserve"> проведение занятий отводится 34 часа</w:t>
      </w:r>
      <w:r>
        <w:rPr>
          <w:rFonts w:ascii="Times New Roman" w:hAnsi="Times New Roman" w:cs="Times New Roman"/>
          <w:sz w:val="24"/>
          <w:szCs w:val="24"/>
        </w:rPr>
        <w:t xml:space="preserve">. Занятия можно проводить в </w:t>
      </w:r>
      <w:r w:rsidR="000B6D05">
        <w:rPr>
          <w:rFonts w:ascii="Times New Roman" w:hAnsi="Times New Roman" w:cs="Times New Roman"/>
          <w:sz w:val="24"/>
          <w:szCs w:val="24"/>
        </w:rPr>
        <w:t>форме обзорных лекций с разбором ключевых задач или в форме семинаров, нацелив учащихся на предварительную подготовку и самостоятельный поиск материалов с их последующим обсуждением.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6360" w:rsidRPr="00AB6360">
        <w:rPr>
          <w:rFonts w:ascii="Times New Roman" w:hAnsi="Times New Roman" w:cs="Times New Roman"/>
          <w:sz w:val="24"/>
          <w:szCs w:val="24"/>
        </w:rPr>
        <w:t xml:space="preserve">Обучение – </w:t>
      </w:r>
      <w:proofErr w:type="spellStart"/>
      <w:r w:rsidR="00AB6360" w:rsidRPr="00AB6360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="00AB6360" w:rsidRPr="00AB6360">
        <w:rPr>
          <w:rFonts w:ascii="Times New Roman" w:hAnsi="Times New Roman" w:cs="Times New Roman"/>
          <w:sz w:val="24"/>
          <w:szCs w:val="24"/>
        </w:rPr>
        <w:t>.</w:t>
      </w:r>
    </w:p>
    <w:p w14:paraId="18A4A3E3" w14:textId="77777777" w:rsidR="000B6D05" w:rsidRDefault="000B6D05" w:rsidP="00601B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курса: формирование математической культуры решения текстовых задач.</w:t>
      </w:r>
    </w:p>
    <w:p w14:paraId="7F2FE80B" w14:textId="77777777" w:rsidR="000B6D05" w:rsidRDefault="000B6D05" w:rsidP="00601B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систематизировать знания, полученные ранее по решению текстовых задач; углубить и расширить знания, полученные на уроках, познакомить обучающихся с разными типами задач, особенностями методики и различными способами их решения; реализовать межпредметные связи; </w:t>
      </w:r>
      <w:r w:rsidR="007D26F1">
        <w:rPr>
          <w:rFonts w:ascii="Times New Roman" w:hAnsi="Times New Roman" w:cs="Times New Roman"/>
          <w:sz w:val="24"/>
          <w:szCs w:val="24"/>
        </w:rPr>
        <w:t>формировать умение применять полученные знания для решения практическ</w:t>
      </w:r>
      <w:r w:rsidR="00C11411">
        <w:rPr>
          <w:rFonts w:ascii="Times New Roman" w:hAnsi="Times New Roman" w:cs="Times New Roman"/>
          <w:sz w:val="24"/>
          <w:szCs w:val="24"/>
        </w:rPr>
        <w:t>их задач</w:t>
      </w:r>
      <w:r w:rsidR="007D26F1">
        <w:rPr>
          <w:rFonts w:ascii="Times New Roman" w:hAnsi="Times New Roman" w:cs="Times New Roman"/>
          <w:sz w:val="24"/>
          <w:szCs w:val="24"/>
        </w:rPr>
        <w:t>.</w:t>
      </w:r>
    </w:p>
    <w:p w14:paraId="6BE5F11E" w14:textId="77777777" w:rsidR="00D178E5" w:rsidRPr="00D178E5" w:rsidRDefault="00D178E5" w:rsidP="00D178E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7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изучения учебного курса</w:t>
      </w:r>
    </w:p>
    <w:p w14:paraId="6F60074E" w14:textId="77777777" w:rsidR="00D178E5" w:rsidRPr="00D178E5" w:rsidRDefault="00D178E5" w:rsidP="00D178E5">
      <w:pPr>
        <w:autoSpaceDE w:val="0"/>
        <w:autoSpaceDN w:val="0"/>
        <w:adjustRightInd w:val="0"/>
        <w:spacing w:before="113" w:after="0" w:line="220" w:lineRule="atLeast"/>
        <w:ind w:right="-24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D178E5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ФГОС  </w:t>
      </w:r>
      <w:r w:rsidRPr="00D178E5">
        <w:rPr>
          <w:rFonts w:ascii="Times New Roman" w:eastAsia="Calibri" w:hAnsi="Times New Roman" w:cs="TextBookC"/>
          <w:color w:val="000000"/>
          <w:spacing w:val="-2"/>
          <w:sz w:val="24"/>
          <w:szCs w:val="24"/>
          <w:u w:color="000000"/>
        </w:rPr>
        <w:t xml:space="preserve">основного общего образования </w:t>
      </w:r>
      <w:r w:rsidRPr="00D178E5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устанавливает требования к результатам освоения учебного предмета или курса: личностным, метапредметным, предметным. </w:t>
      </w:r>
    </w:p>
    <w:p w14:paraId="52051B78" w14:textId="77777777" w:rsidR="00D178E5" w:rsidRPr="00D178E5" w:rsidRDefault="00D178E5" w:rsidP="00D178E5">
      <w:pPr>
        <w:spacing w:after="0" w:line="276" w:lineRule="auto"/>
        <w:jc w:val="center"/>
        <w:rPr>
          <w:rFonts w:ascii="Calibri" w:eastAsia="Calibri" w:hAnsi="Calibri" w:cs="Times New Roman"/>
        </w:rPr>
      </w:pPr>
      <w:r w:rsidRPr="00D178E5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Личностные:</w:t>
      </w:r>
    </w:p>
    <w:p w14:paraId="28FBA63C" w14:textId="77777777" w:rsidR="00D178E5" w:rsidRPr="00D178E5" w:rsidRDefault="00D178E5" w:rsidP="00D17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 обучающихся будут формироваться:</w:t>
      </w:r>
    </w:p>
    <w:p w14:paraId="592504E4" w14:textId="77777777" w:rsidR="00D178E5" w:rsidRPr="00D178E5" w:rsidRDefault="00D178E5" w:rsidP="00D178E5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гражданская идентичности: патриотизм, ответственность и долг перед Родиной;</w:t>
      </w:r>
    </w:p>
    <w:p w14:paraId="7C398866" w14:textId="77777777" w:rsidR="00D178E5" w:rsidRPr="00D178E5" w:rsidRDefault="00D178E5" w:rsidP="00D178E5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учению; готовность и способность к саморазвитию и самообразова</w:t>
      </w:r>
      <w:r w:rsidRPr="00D1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на основе мотивации к обучению и познанию;</w:t>
      </w:r>
    </w:p>
    <w:p w14:paraId="4632AEA2" w14:textId="77777777" w:rsidR="00D178E5" w:rsidRPr="00D178E5" w:rsidRDefault="00D178E5" w:rsidP="00D178E5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целостное мировоззрение, соответствующего современному уровню развития науки и общественной практики,</w:t>
      </w:r>
      <w:r w:rsidRPr="00D1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начальные навыки адаптации в динамично изменяющемся мире;</w:t>
      </w:r>
    </w:p>
    <w:p w14:paraId="2162672D" w14:textId="77777777" w:rsidR="00D178E5" w:rsidRPr="00D178E5" w:rsidRDefault="00D178E5" w:rsidP="00D178E5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осознанное, уважительное и доброжелательное отношение к другому человеку, его мнению и взглядам;</w:t>
      </w:r>
    </w:p>
    <w:p w14:paraId="571CF985" w14:textId="77777777" w:rsidR="00D178E5" w:rsidRPr="00D178E5" w:rsidRDefault="00D178E5" w:rsidP="00D178E5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нормы и правила поведения;</w:t>
      </w:r>
    </w:p>
    <w:p w14:paraId="0D9D4ACC" w14:textId="77777777" w:rsidR="00D178E5" w:rsidRPr="00D178E5" w:rsidRDefault="00D178E5" w:rsidP="00D178E5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компетентность в решении моральных проблем на основе личностного выбора, нравственные чувства и нравственное поведение, осознанное и ответственное отношения к собственным поступкам;</w:t>
      </w:r>
    </w:p>
    <w:p w14:paraId="664B21AA" w14:textId="77777777" w:rsidR="00D178E5" w:rsidRPr="00D178E5" w:rsidRDefault="00D178E5" w:rsidP="00D178E5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компетентность в общении и сотрудничестве со сверстниками, детьми старшего и младшего возраста, взрослыми в процессе образовательной  деятельности;</w:t>
      </w:r>
    </w:p>
    <w:p w14:paraId="6B576161" w14:textId="77777777" w:rsidR="00D178E5" w:rsidRPr="00D178E5" w:rsidRDefault="00D178E5" w:rsidP="00D178E5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здоровью и безопасному образу жизни, к семье;</w:t>
      </w:r>
    </w:p>
    <w:p w14:paraId="123FB24A" w14:textId="77777777" w:rsidR="00D178E5" w:rsidRPr="00D178E5" w:rsidRDefault="00D178E5" w:rsidP="00D178E5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культура и эстетическое сознание.</w:t>
      </w:r>
    </w:p>
    <w:p w14:paraId="30A771AA" w14:textId="77777777" w:rsidR="00D178E5" w:rsidRPr="00D178E5" w:rsidRDefault="00D178E5" w:rsidP="00D17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Метапредметные:</w:t>
      </w:r>
    </w:p>
    <w:p w14:paraId="22C043C0" w14:textId="77777777" w:rsidR="00D178E5" w:rsidRPr="00D178E5" w:rsidRDefault="00D178E5" w:rsidP="00D178E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 результатом изучения курса является формирование универсальных учебных действий(УУД).</w:t>
      </w:r>
      <w:bookmarkStart w:id="0" w:name="sub_2105"/>
    </w:p>
    <w:bookmarkEnd w:id="0"/>
    <w:p w14:paraId="44F3F10B" w14:textId="77777777" w:rsidR="00D178E5" w:rsidRPr="00D178E5" w:rsidRDefault="00D178E5" w:rsidP="00D178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17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14:paraId="5D731A19" w14:textId="77777777" w:rsidR="00D178E5" w:rsidRPr="00D178E5" w:rsidRDefault="00D178E5" w:rsidP="00D178E5">
      <w:pPr>
        <w:numPr>
          <w:ilvl w:val="0"/>
          <w:numId w:val="2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цель своей учебной деятельности, ставить и формулировать для себя задачи, развивать мотивы и интересы своей познавательной деятельности;</w:t>
      </w:r>
    </w:p>
    <w:p w14:paraId="23BD0887" w14:textId="77777777" w:rsidR="00D178E5" w:rsidRPr="00D178E5" w:rsidRDefault="00D178E5" w:rsidP="00D178E5">
      <w:pPr>
        <w:numPr>
          <w:ilvl w:val="0"/>
          <w:numId w:val="2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самостоятельно планировать пути достижения целей, выбирать наиболее эффективные способы решения учебных задач;</w:t>
      </w:r>
    </w:p>
    <w:p w14:paraId="25FCD58C" w14:textId="77777777" w:rsidR="00D178E5" w:rsidRPr="00D178E5" w:rsidRDefault="00D178E5" w:rsidP="00D178E5">
      <w:pPr>
        <w:numPr>
          <w:ilvl w:val="0"/>
          <w:numId w:val="2"/>
        </w:numPr>
        <w:spacing w:before="100" w:beforeAutospacing="1" w:after="100" w:afterAutospacing="1" w:line="240" w:lineRule="auto"/>
        <w:ind w:left="709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14:paraId="6F991FAB" w14:textId="77777777" w:rsidR="00D178E5" w:rsidRPr="00D178E5" w:rsidRDefault="00D178E5" w:rsidP="00D178E5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диалоге с учителем совершенствовать самостоятельно выбранные критерии оценки,</w:t>
      </w:r>
      <w:r w:rsidRPr="00D17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давать самооценку своим действиям.</w:t>
      </w:r>
    </w:p>
    <w:p w14:paraId="6060CBB8" w14:textId="77777777" w:rsidR="00D178E5" w:rsidRPr="00D178E5" w:rsidRDefault="00D178E5" w:rsidP="00D178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</w:p>
    <w:p w14:paraId="7C74418F" w14:textId="77777777" w:rsidR="00D178E5" w:rsidRPr="00D178E5" w:rsidRDefault="00D178E5" w:rsidP="00601B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14:paraId="1304047C" w14:textId="77777777" w:rsidR="00D178E5" w:rsidRPr="00D178E5" w:rsidRDefault="00D178E5" w:rsidP="00D178E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1C2CD481" w14:textId="77777777" w:rsidR="00D178E5" w:rsidRPr="00D178E5" w:rsidRDefault="00D178E5" w:rsidP="00D178E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ориентироваться в учебном тексте: уметь передавать содержание текста задачи в сжатом, выборочном или развёрнутом виде;</w:t>
      </w:r>
    </w:p>
    <w:p w14:paraId="7EE108F7" w14:textId="77777777" w:rsidR="00D178E5" w:rsidRPr="00D178E5" w:rsidRDefault="00D178E5" w:rsidP="00D178E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наблюдение и учебный эксперимент под руководством учителя;</w:t>
      </w:r>
    </w:p>
    <w:p w14:paraId="1A21DD1A" w14:textId="77777777" w:rsidR="00D178E5" w:rsidRPr="00D178E5" w:rsidRDefault="00D178E5" w:rsidP="00D178E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</w:t>
      </w:r>
      <w:r w:rsidRPr="00D17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умение отбирать необходимые источники информации среди предложенных учителем, </w:t>
      </w: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14:paraId="202BDB2E" w14:textId="77777777" w:rsidR="00D178E5" w:rsidRPr="00D178E5" w:rsidRDefault="00D178E5" w:rsidP="00D178E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 преобразовывать модели и схемы для решения учебных и познавательных задач.</w:t>
      </w:r>
    </w:p>
    <w:p w14:paraId="4D84380C" w14:textId="77777777" w:rsidR="00D178E5" w:rsidRPr="00D178E5" w:rsidRDefault="00D178E5" w:rsidP="00D178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17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УУД:</w:t>
      </w:r>
    </w:p>
    <w:p w14:paraId="6466F102" w14:textId="77777777" w:rsidR="00D178E5" w:rsidRPr="00D178E5" w:rsidRDefault="00D178E5" w:rsidP="00D178E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группе;</w:t>
      </w:r>
    </w:p>
    <w:p w14:paraId="5C38D2F6" w14:textId="77777777" w:rsidR="00D178E5" w:rsidRPr="00D178E5" w:rsidRDefault="00D178E5" w:rsidP="00D178E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D17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участвовать в диалоге; слушать и понимать других, высказывать свою точку зрения на события, поступки; </w:t>
      </w: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дискуссии уметь выдвинуть аргументы и контраргументы;</w:t>
      </w:r>
    </w:p>
    <w:p w14:paraId="0B01FD2A" w14:textId="77777777" w:rsidR="00D178E5" w:rsidRPr="00D178E5" w:rsidRDefault="00D178E5" w:rsidP="00D178E5">
      <w:pPr>
        <w:numPr>
          <w:ilvl w:val="0"/>
          <w:numId w:val="4"/>
        </w:numPr>
        <w:spacing w:before="100" w:beforeAutospacing="1" w:after="100" w:afterAutospacing="1" w:line="240" w:lineRule="auto"/>
        <w:ind w:left="284" w:hanging="218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критично относиться к своему мнению, с достоинством признавать ошибочность своего мнения и корректировать его;</w:t>
      </w:r>
    </w:p>
    <w:p w14:paraId="6659E6E8" w14:textId="77777777" w:rsidR="00D178E5" w:rsidRPr="00D178E5" w:rsidRDefault="00D178E5" w:rsidP="00D178E5">
      <w:pPr>
        <w:numPr>
          <w:ilvl w:val="0"/>
          <w:numId w:val="4"/>
        </w:numPr>
        <w:spacing w:before="100" w:beforeAutospacing="1" w:after="100" w:afterAutospacing="1" w:line="240" w:lineRule="auto"/>
        <w:ind w:left="284" w:hanging="218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</w:p>
    <w:p w14:paraId="21FC4A65" w14:textId="77777777" w:rsidR="00D178E5" w:rsidRPr="00D178E5" w:rsidRDefault="00D178E5" w:rsidP="00D178E5">
      <w:pPr>
        <w:numPr>
          <w:ilvl w:val="0"/>
          <w:numId w:val="4"/>
        </w:numPr>
        <w:spacing w:after="0" w:line="240" w:lineRule="auto"/>
        <w:ind w:left="284" w:hanging="218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взглянуть на ситуацию с иной позиции и договариваться с людьми иной позиции.</w:t>
      </w:r>
    </w:p>
    <w:p w14:paraId="66BEBEAF" w14:textId="77777777" w:rsidR="00D178E5" w:rsidRPr="00D178E5" w:rsidRDefault="00D178E5" w:rsidP="00D178E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смысловое чтение, читать вслух и про себя тексты учебников и научно-популярных книг, понимать прочитанное.</w:t>
      </w:r>
    </w:p>
    <w:p w14:paraId="3EA6300B" w14:textId="77777777" w:rsidR="00D178E5" w:rsidRPr="00D178E5" w:rsidRDefault="00D178E5" w:rsidP="00D178E5">
      <w:pPr>
        <w:numPr>
          <w:ilvl w:val="0"/>
          <w:numId w:val="4"/>
        </w:numPr>
        <w:spacing w:after="0" w:line="240" w:lineRule="auto"/>
        <w:ind w:left="284" w:hanging="21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и развитие компетентности в области использования информационно-коммуникационных технологий.</w:t>
      </w:r>
    </w:p>
    <w:p w14:paraId="088DE220" w14:textId="77777777" w:rsidR="00D178E5" w:rsidRPr="00D178E5" w:rsidRDefault="00D178E5" w:rsidP="00D178E5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4628AE15" w14:textId="77777777" w:rsidR="00D178E5" w:rsidRPr="00D178E5" w:rsidRDefault="00D178E5" w:rsidP="00D178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14:paraId="21AB27E8" w14:textId="77777777" w:rsidR="00D178E5" w:rsidRPr="00D178E5" w:rsidRDefault="00D178E5" w:rsidP="00D178E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1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178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D1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курса «</w:t>
      </w:r>
      <w:r w:rsidR="00C11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Математический практикум</w:t>
      </w:r>
      <w:r w:rsidRPr="00D1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входящего в состав предметной области «Математика», должны обеспечивать успешное обучение на следующей ступени общего образования и отражать:</w:t>
      </w:r>
    </w:p>
    <w:p w14:paraId="3E26C5AD" w14:textId="77777777" w:rsidR="00D178E5" w:rsidRPr="00D178E5" w:rsidRDefault="00D178E5" w:rsidP="00D178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14:paraId="707A41E1" w14:textId="77777777" w:rsidR="00D178E5" w:rsidRPr="00D178E5" w:rsidRDefault="00D178E5" w:rsidP="00D178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роли математики в развитии России и мира;</w:t>
      </w:r>
    </w:p>
    <w:p w14:paraId="1D3E523F" w14:textId="77777777" w:rsidR="00D178E5" w:rsidRPr="00D178E5" w:rsidRDefault="00D178E5" w:rsidP="00D178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14:paraId="7AE5F7F3" w14:textId="77777777" w:rsidR="00D178E5" w:rsidRPr="00D178E5" w:rsidRDefault="00D178E5" w:rsidP="00D178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отношения к предмету «математика» в целом и к текстовым задачам в частности.</w:t>
      </w:r>
    </w:p>
    <w:p w14:paraId="636626E7" w14:textId="77777777" w:rsidR="00D178E5" w:rsidRPr="00D178E5" w:rsidRDefault="00D178E5" w:rsidP="00D178E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4962"/>
        <w:gridCol w:w="4678"/>
      </w:tblGrid>
      <w:tr w:rsidR="00D178E5" w:rsidRPr="00D178E5" w14:paraId="580BD6A3" w14:textId="77777777" w:rsidTr="0056227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4F0C" w14:textId="77777777" w:rsidR="00D178E5" w:rsidRPr="00D178E5" w:rsidRDefault="00D178E5" w:rsidP="00D178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8E5">
              <w:rPr>
                <w:rFonts w:ascii="Times New Roman" w:hAnsi="Times New Roman"/>
                <w:sz w:val="24"/>
                <w:szCs w:val="24"/>
              </w:rPr>
              <w:t xml:space="preserve">Выпускник  научится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651C" w14:textId="77777777" w:rsidR="00D178E5" w:rsidRPr="00D178E5" w:rsidRDefault="00D178E5" w:rsidP="00D178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8E5">
              <w:rPr>
                <w:rFonts w:ascii="Times New Roman" w:hAnsi="Times New Roman"/>
                <w:i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D178E5" w:rsidRPr="00D178E5" w14:paraId="07E5A1D7" w14:textId="77777777" w:rsidTr="0056227D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0188" w14:textId="77777777" w:rsidR="00D178E5" w:rsidRPr="00D178E5" w:rsidRDefault="00D178E5" w:rsidP="00D178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78E5">
              <w:rPr>
                <w:rFonts w:ascii="Times New Roman" w:hAnsi="Times New Roman"/>
                <w:b/>
                <w:sz w:val="24"/>
                <w:szCs w:val="24"/>
              </w:rPr>
              <w:t>Текстовые задачи</w:t>
            </w:r>
          </w:p>
        </w:tc>
      </w:tr>
      <w:tr w:rsidR="00D178E5" w:rsidRPr="00D178E5" w14:paraId="5AAD5351" w14:textId="77777777" w:rsidTr="0056227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6A02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>определять тип текстовой задачи;</w:t>
            </w:r>
          </w:p>
          <w:p w14:paraId="7FB58B57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строить  модель  условия  задачи  (в  виде  таблицы,  схемы,  рисунка или  уравнения),  в  которой  даны  значения  двух  из  трех  взаимосвязанных величин, с целью поиска решения задачи; </w:t>
            </w:r>
          </w:p>
          <w:p w14:paraId="72AF86C8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осуществлять  способ  поиска  решения  задачи,  в  котором рассуждение строится от условия к требованию или от требования к условию; </w:t>
            </w:r>
          </w:p>
          <w:p w14:paraId="52D2A25D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>составлять схему, таблицу или рисунок к задаче;</w:t>
            </w:r>
          </w:p>
          <w:p w14:paraId="75AB9F6D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составлять план решения задачи;  </w:t>
            </w:r>
          </w:p>
          <w:p w14:paraId="54100A0A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выделять этапы решения задачи; </w:t>
            </w:r>
          </w:p>
          <w:p w14:paraId="065DFBC7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интерпретировать  вычислительные  результаты  в  задаче, </w:t>
            </w:r>
          </w:p>
          <w:p w14:paraId="5E90A21C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исследовать полученное решение задачи, оценивать его достоверность; </w:t>
            </w:r>
          </w:p>
          <w:p w14:paraId="6DA7FB70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>знать различие скоростей объекта в стоячей воде, против течения и по течению реки;</w:t>
            </w:r>
          </w:p>
          <w:p w14:paraId="6065EDC6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оперировать такими понятиями, как «производительность», «грузоподъёмность», «концентрация» при решении задач;   </w:t>
            </w:r>
          </w:p>
          <w:p w14:paraId="415FA8F6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решать задачи разных типов (на работу, на покупки, на движение, на перестановку цифр в числе, …), связывающих три величины, выделять эти величины и отношения между ними; </w:t>
            </w:r>
          </w:p>
          <w:p w14:paraId="0DE1ABA7" w14:textId="77777777" w:rsidR="00D178E5" w:rsidRPr="00D178E5" w:rsidRDefault="00D178E5" w:rsidP="00D178E5">
            <w:pPr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8E5">
              <w:rPr>
                <w:rFonts w:ascii="Times New Roman" w:hAnsi="Times New Roman"/>
                <w:b/>
                <w:sz w:val="24"/>
                <w:szCs w:val="24"/>
              </w:rPr>
              <w:t xml:space="preserve">В повседневной жизни и при изучении других предметов: </w:t>
            </w:r>
          </w:p>
          <w:p w14:paraId="2582E7AF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выдвигать гипотезы о возможных предельных значениях искомых в задаче величин (делать прикидку).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D907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решать более сложные задачи разных типов, а также задачи повышенной трудности; </w:t>
            </w:r>
          </w:p>
          <w:p w14:paraId="30D89AB7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разные краткие записи как модели текстов сложных задач для построения поисковой схемы и решения задач; </w:t>
            </w:r>
          </w:p>
          <w:p w14:paraId="00B428AA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 модель  текста  и  модель  решения  задачи, </w:t>
            </w:r>
          </w:p>
          <w:p w14:paraId="1A88AE7E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конструировать  к  одной  модели  решения  несложной  задачи  разные  модели текста задачи; </w:t>
            </w:r>
          </w:p>
          <w:p w14:paraId="089ADC1D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знать  и  применять  оба  способа  поиска  решения  задач  (от требования к условию и от условия к требованию); </w:t>
            </w:r>
          </w:p>
          <w:p w14:paraId="37FAF653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выделять этапы решения задачи и содержание каждого этапа; </w:t>
            </w:r>
          </w:p>
          <w:p w14:paraId="31C8AFAC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уметь  выбирать  оптимальный  метод  решения  задачи  и осознавать  выбор  метода,  рассматривать  различные  методы,  находить разные решения задачи, если возможно; </w:t>
            </w:r>
          </w:p>
          <w:p w14:paraId="7B082FA6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анализировать затруднения при решении задач; </w:t>
            </w:r>
          </w:p>
          <w:p w14:paraId="0418EF2A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выполнять  различные  преобразования  предложенной  задачи, </w:t>
            </w:r>
          </w:p>
          <w:p w14:paraId="4B9BDB79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конструировать новые задачи из данной, в том числе обратные; </w:t>
            </w:r>
          </w:p>
          <w:p w14:paraId="353F9A28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интерпретировать  вычислительные  результаты  в  задаче, </w:t>
            </w:r>
          </w:p>
          <w:p w14:paraId="6409CB44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исследовать полученное решение задачи, оценивать его достоверность; </w:t>
            </w:r>
          </w:p>
          <w:p w14:paraId="66C7EEA1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анализировать  всевозможные  ситуации  взаимного  расположения двух  объектов  и  изменение  их  характеристик  при  совместном  движении (скорость, время, расстояние) при решении задач на движение двух объектов как в одном, так и в противоположных направлениях; </w:t>
            </w:r>
          </w:p>
          <w:p w14:paraId="1F1A8B27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исследовать  всевозможные  ситуации  при  решении  задач  на движение по реке; </w:t>
            </w:r>
          </w:p>
          <w:p w14:paraId="585929E3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решать разнообразные задачи «на части и числа»,  </w:t>
            </w:r>
          </w:p>
          <w:p w14:paraId="6FA8D7AF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осознавать  и  объяснять  идентичность  задач  разных  типов, связывающих три величины (на работу, на покупки, на движение), выделять эти  величины  и  отношения  между  ними,  применять  их  при  решении  задач, </w:t>
            </w:r>
          </w:p>
          <w:p w14:paraId="3B6735D5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конструировать собственные задачи указанных типов; </w:t>
            </w:r>
          </w:p>
          <w:p w14:paraId="0188FD88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владеть  основными  методами  решения  задач  на  смеси,  сплавы, концентрации; </w:t>
            </w:r>
          </w:p>
          <w:p w14:paraId="7F72F304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>владеть  основными  методами  решения  задач на числа, перестановку цифр в числах;</w:t>
            </w:r>
          </w:p>
          <w:p w14:paraId="77E1CB86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решать  задачи  на  проценты,  в  том  числе,  сложные  проценты  с обоснованием, используя разные способы; </w:t>
            </w:r>
          </w:p>
          <w:p w14:paraId="2C49CECA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овладеть  основными  методами  решения  сюжетных  задач: арифметический,  алгебраический,  перебор  вариантов,  геометрический, графический, применять их в новых по сравнению с изученными ситуациях. </w:t>
            </w:r>
          </w:p>
          <w:p w14:paraId="268EDFA5" w14:textId="77777777" w:rsidR="00D178E5" w:rsidRPr="00D178E5" w:rsidRDefault="00D178E5" w:rsidP="00D178E5">
            <w:pPr>
              <w:ind w:left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8E5">
              <w:rPr>
                <w:rFonts w:ascii="Times New Roman" w:hAnsi="Times New Roman"/>
                <w:b/>
                <w:sz w:val="24"/>
                <w:szCs w:val="24"/>
              </w:rPr>
              <w:t xml:space="preserve">В повседневной жизни и при изучении других предметов: </w:t>
            </w:r>
          </w:p>
          <w:p w14:paraId="522682A0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выделять при решении задач характеристики рассматриваемой в задаче ситуации, </w:t>
            </w:r>
          </w:p>
          <w:p w14:paraId="2A6E0B1E" w14:textId="77777777" w:rsidR="00D178E5" w:rsidRP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решать  и  конструировать  задачи  на  основе  рассмотрения реальных  ситуаций,  в  которых  не  требуется  точный  вычислительный результат; </w:t>
            </w:r>
          </w:p>
        </w:tc>
      </w:tr>
      <w:tr w:rsidR="00D178E5" w:rsidRPr="00D178E5" w14:paraId="0C298F80" w14:textId="77777777" w:rsidTr="0056227D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26F6" w14:textId="77777777" w:rsid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E7D91B8" w14:textId="77777777" w:rsid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24C1E53" w14:textId="0B831D20" w:rsidR="00D178E5" w:rsidRDefault="00D178E5" w:rsidP="00CD2E0A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0011E21" w14:textId="05EDB919" w:rsidR="00CD2E0A" w:rsidRDefault="00CD2E0A" w:rsidP="00CD2E0A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BE2B725" w14:textId="77777777" w:rsidR="00CD2E0A" w:rsidRDefault="00CD2E0A" w:rsidP="00CD2E0A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865B868" w14:textId="77777777" w:rsidR="00D178E5" w:rsidRDefault="00D178E5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Методы математики</w:t>
            </w:r>
          </w:p>
          <w:p w14:paraId="6D34583A" w14:textId="1398CFB9" w:rsidR="00CD2E0A" w:rsidRPr="00D178E5" w:rsidRDefault="00CD2E0A" w:rsidP="00D178E5">
            <w:pPr>
              <w:numPr>
                <w:ilvl w:val="0"/>
                <w:numId w:val="7"/>
              </w:numPr>
              <w:ind w:left="329" w:hanging="28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178E5" w:rsidRPr="00D178E5" w14:paraId="1CA22BEC" w14:textId="77777777" w:rsidTr="0056227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E0AA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составлять математические модели реальных ситуаций по тексту задачи;</w:t>
            </w:r>
          </w:p>
          <w:p w14:paraId="1F21B852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>выбирать  подходящий    метод  для  решения  изученных типов математических задач;</w:t>
            </w:r>
          </w:p>
          <w:p w14:paraId="6BA8DE1B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284" w:hanging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>приводить  примеры  математических  закономерностей  в окружающей действительности.</w:t>
            </w:r>
          </w:p>
          <w:p w14:paraId="485D941D" w14:textId="77777777" w:rsidR="00D178E5" w:rsidRPr="00D178E5" w:rsidRDefault="00D178E5" w:rsidP="00D178E5">
            <w:pPr>
              <w:ind w:left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8025D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328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используя  изученные  методы,  проводить  доказательство, выполнять опровержение; </w:t>
            </w:r>
          </w:p>
          <w:p w14:paraId="534F7DDB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328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выбирать и оценивать эффективность  изученных  методов  и  их  </w:t>
            </w:r>
            <w:proofErr w:type="spellStart"/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>комбинациий</w:t>
            </w:r>
            <w:proofErr w:type="spellEnd"/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 xml:space="preserve"> для  решения математических задач;</w:t>
            </w:r>
          </w:p>
          <w:p w14:paraId="2B9C0CC2" w14:textId="77777777" w:rsidR="00D178E5" w:rsidRPr="00D178E5" w:rsidRDefault="00D178E5" w:rsidP="00D178E5">
            <w:pPr>
              <w:numPr>
                <w:ilvl w:val="0"/>
                <w:numId w:val="6"/>
              </w:numPr>
              <w:ind w:left="328" w:hanging="28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78E5">
              <w:rPr>
                <w:rFonts w:ascii="Times New Roman" w:eastAsia="Times New Roman" w:hAnsi="Times New Roman"/>
                <w:sz w:val="24"/>
                <w:szCs w:val="24"/>
              </w:rPr>
              <w:t>использовать  математические  знания  для  описания закономерностей  в  окружающей  действительности.</w:t>
            </w:r>
          </w:p>
        </w:tc>
      </w:tr>
    </w:tbl>
    <w:p w14:paraId="147BAE1D" w14:textId="77777777" w:rsidR="00D178E5" w:rsidRPr="00D178E5" w:rsidRDefault="00D178E5" w:rsidP="00D178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D35CE8" w14:textId="77777777" w:rsidR="007D26F1" w:rsidRPr="00D178E5" w:rsidRDefault="007D26F1" w:rsidP="00D178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8E5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14:paraId="32A03056" w14:textId="77777777" w:rsidR="007D26F1" w:rsidRDefault="007D26F1" w:rsidP="00601B5A">
      <w:pPr>
        <w:jc w:val="both"/>
        <w:rPr>
          <w:rFonts w:ascii="Times New Roman" w:hAnsi="Times New Roman" w:cs="Times New Roman"/>
          <w:sz w:val="24"/>
          <w:szCs w:val="24"/>
        </w:rPr>
      </w:pPr>
      <w:r w:rsidRPr="00EA11BD">
        <w:rPr>
          <w:rFonts w:ascii="Times New Roman" w:hAnsi="Times New Roman" w:cs="Times New Roman"/>
          <w:b/>
          <w:sz w:val="24"/>
          <w:szCs w:val="24"/>
        </w:rPr>
        <w:t>Текстовые задачи и техника их решения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A11BD">
        <w:rPr>
          <w:rFonts w:ascii="Times New Roman" w:hAnsi="Times New Roman" w:cs="Times New Roman"/>
          <w:sz w:val="24"/>
          <w:szCs w:val="24"/>
        </w:rPr>
        <w:t>Понятие текстовой задачи. Виды текстовых задач, простейшие текстовые задачи. Этапы решения текстовой задачи. Арифметический и алгебраический способы решения текстовой задачи. Оформление решения текстовых задач: рисунки, схемы, таблицы, чертежи при решении задач.</w:t>
      </w:r>
    </w:p>
    <w:p w14:paraId="466B16FA" w14:textId="77777777" w:rsidR="007A4765" w:rsidRDefault="00EA11BD" w:rsidP="00601B5A">
      <w:pPr>
        <w:jc w:val="both"/>
        <w:rPr>
          <w:rFonts w:ascii="Times New Roman" w:hAnsi="Times New Roman" w:cs="Times New Roman"/>
          <w:sz w:val="24"/>
          <w:szCs w:val="24"/>
        </w:rPr>
      </w:pPr>
      <w:r w:rsidRPr="00D178E5">
        <w:rPr>
          <w:rFonts w:ascii="Times New Roman" w:hAnsi="Times New Roman" w:cs="Times New Roman"/>
          <w:b/>
          <w:sz w:val="24"/>
          <w:szCs w:val="24"/>
        </w:rPr>
        <w:t>Задачи на движение.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7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Движение из разных пунктов навстречу друг другу, в противоположных направлениях, в одном направлении. Движение из одного пункта в разных направлениях, в одном направлении</w:t>
      </w:r>
      <w:r w:rsidR="007A47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Движение тел по течению и против течения. </w:t>
      </w:r>
    </w:p>
    <w:p w14:paraId="155D5674" w14:textId="77777777" w:rsidR="007A4765" w:rsidRPr="00586CE0" w:rsidRDefault="00D178E5" w:rsidP="00601B5A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6C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на работу</w:t>
      </w:r>
      <w:r w:rsidR="007A4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7A47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Задачи на нахождение производительности труда, определение объема выполненной работы. Задачи на совместную работу. Задачи на «бассейн», наполняемый разными трубами одновременно</w:t>
      </w:r>
    </w:p>
    <w:p w14:paraId="38CA6D9E" w14:textId="77777777" w:rsidR="00D178E5" w:rsidRDefault="00D178E5" w:rsidP="00601B5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6C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на проценты</w:t>
      </w:r>
      <w:r w:rsidR="007A4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7A476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Процентные вычисления в жизненных ситуациях (распродажа, тарифы, штрафы,</w:t>
      </w:r>
      <w:r w:rsidR="007A4765" w:rsidRPr="007A476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7A476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банковские операции, голосования)</w:t>
      </w:r>
      <w:r w:rsidR="004E52D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Задачи на сложные проценты</w:t>
      </w:r>
    </w:p>
    <w:p w14:paraId="48DC1932" w14:textId="77777777" w:rsidR="00D178E5" w:rsidRPr="00D178E5" w:rsidRDefault="00D178E5" w:rsidP="00601B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E5">
        <w:rPr>
          <w:rFonts w:ascii="Times New Roman" w:hAnsi="Times New Roman" w:cs="Times New Roman"/>
          <w:b/>
          <w:sz w:val="24"/>
          <w:szCs w:val="24"/>
        </w:rPr>
        <w:t>Задачи на сплавы, смеси и растворы</w:t>
      </w:r>
      <w:r w:rsidR="007A476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A476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Задачи, связанные с понятием «концентрация», «процентное содержание» смеси и сплава. Задачи на последовательное «выпаривание» и «высушивание». </w:t>
      </w:r>
      <w:r w:rsidR="007A47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Задачи на смешивание растворов разных концентраций.</w:t>
      </w:r>
    </w:p>
    <w:p w14:paraId="3EBF61FD" w14:textId="77777777" w:rsidR="007A4765" w:rsidRDefault="00D178E5" w:rsidP="00601B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8E5">
        <w:rPr>
          <w:rFonts w:ascii="Times New Roman" w:hAnsi="Times New Roman" w:cs="Times New Roman"/>
          <w:b/>
          <w:sz w:val="24"/>
          <w:szCs w:val="24"/>
        </w:rPr>
        <w:t xml:space="preserve">Задачи на </w:t>
      </w:r>
      <w:r w:rsidR="00FA4969">
        <w:rPr>
          <w:rFonts w:ascii="Times New Roman" w:hAnsi="Times New Roman" w:cs="Times New Roman"/>
          <w:b/>
          <w:sz w:val="24"/>
          <w:szCs w:val="24"/>
        </w:rPr>
        <w:t>составление уравнений и их систем</w:t>
      </w:r>
      <w:r w:rsidR="007A476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A4969" w:rsidRPr="00FA4969">
        <w:rPr>
          <w:rFonts w:ascii="Times New Roman" w:hAnsi="Times New Roman" w:cs="Times New Roman"/>
          <w:sz w:val="24"/>
          <w:szCs w:val="24"/>
        </w:rPr>
        <w:t>Решение задач с помощью уравнения</w:t>
      </w:r>
      <w:r w:rsidR="007A47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FA4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Применение систем линейных уравнений при решении задач. </w:t>
      </w:r>
    </w:p>
    <w:p w14:paraId="4F1F040C" w14:textId="77777777" w:rsidR="00586CE0" w:rsidRDefault="00D178E5" w:rsidP="00601B5A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178E5">
        <w:rPr>
          <w:rFonts w:ascii="Times New Roman" w:hAnsi="Times New Roman" w:cs="Times New Roman"/>
          <w:b/>
          <w:sz w:val="24"/>
          <w:szCs w:val="24"/>
        </w:rPr>
        <w:t xml:space="preserve">Задачи с </w:t>
      </w:r>
      <w:r w:rsidR="00FA4969">
        <w:rPr>
          <w:rFonts w:ascii="Times New Roman" w:hAnsi="Times New Roman" w:cs="Times New Roman"/>
          <w:b/>
          <w:sz w:val="24"/>
          <w:szCs w:val="24"/>
        </w:rPr>
        <w:t>практичес</w:t>
      </w:r>
      <w:r w:rsidRPr="00D178E5">
        <w:rPr>
          <w:rFonts w:ascii="Times New Roman" w:hAnsi="Times New Roman" w:cs="Times New Roman"/>
          <w:b/>
          <w:sz w:val="24"/>
          <w:szCs w:val="24"/>
        </w:rPr>
        <w:t>ким содержанием</w:t>
      </w:r>
      <w:r w:rsidR="007A476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A4969" w:rsidRPr="00FA4969">
        <w:rPr>
          <w:rFonts w:ascii="Times New Roman" w:hAnsi="Times New Roman" w:cs="Times New Roman"/>
          <w:sz w:val="24"/>
          <w:szCs w:val="24"/>
        </w:rPr>
        <w:t>Задачи прикладного характера</w:t>
      </w:r>
      <w:r w:rsidR="00FA49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A4969" w:rsidRPr="00FA4969">
        <w:rPr>
          <w:rFonts w:ascii="Times New Roman" w:hAnsi="Times New Roman" w:cs="Times New Roman"/>
          <w:sz w:val="24"/>
          <w:szCs w:val="24"/>
        </w:rPr>
        <w:t>Задачи на базовые понятия экономики.</w:t>
      </w:r>
      <w:r w:rsidR="00FA4969">
        <w:rPr>
          <w:rFonts w:ascii="Times New Roman" w:hAnsi="Times New Roman" w:cs="Times New Roman"/>
          <w:sz w:val="24"/>
          <w:szCs w:val="24"/>
        </w:rPr>
        <w:t xml:space="preserve"> Моделирование информации. </w:t>
      </w:r>
      <w:r w:rsidR="007A47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A476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Задачи с практическим содержанием.</w:t>
      </w:r>
    </w:p>
    <w:p w14:paraId="73EB11BB" w14:textId="77777777" w:rsidR="000D442E" w:rsidRDefault="00FA4969" w:rsidP="00FA4969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496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Нестандартные способы решения текстовых задач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Задачи с «лишними» неизвестными.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Переформулировка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задач. Решение олимпиадных задач.</w:t>
      </w:r>
    </w:p>
    <w:p w14:paraId="1C1416D1" w14:textId="77777777" w:rsidR="000D442E" w:rsidRDefault="000D442E" w:rsidP="00601B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9BC0859" w14:textId="77777777" w:rsidR="000D442E" w:rsidRDefault="000D442E" w:rsidP="00601B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D990F8E" w14:textId="77777777" w:rsidR="000D442E" w:rsidRDefault="000D442E" w:rsidP="00601B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3F69088" w14:textId="77777777" w:rsidR="000D442E" w:rsidRDefault="000D442E" w:rsidP="00586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51371FF" w14:textId="77777777" w:rsidR="00601B5A" w:rsidRDefault="00601B5A" w:rsidP="00586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6090D23" w14:textId="77777777" w:rsidR="00601B5A" w:rsidRDefault="00601B5A" w:rsidP="00586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449FF2F" w14:textId="77777777" w:rsidR="00601B5A" w:rsidRDefault="00601B5A" w:rsidP="00586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5CF9780" w14:textId="77777777" w:rsidR="00C11411" w:rsidRDefault="00C11411" w:rsidP="00586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7F3D2C7" w14:textId="77777777" w:rsidR="00601B5A" w:rsidRDefault="00601B5A" w:rsidP="00586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FEA0EDB" w14:textId="77777777" w:rsidR="00601B5A" w:rsidRDefault="00601B5A" w:rsidP="00586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148DD6C" w14:textId="77777777" w:rsidR="000D442E" w:rsidRDefault="000D442E" w:rsidP="00586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2B56712" w14:textId="77777777" w:rsidR="000D442E" w:rsidRDefault="000D442E" w:rsidP="00586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</w:p>
    <w:p w14:paraId="243FDE6E" w14:textId="77777777" w:rsidR="00586CE0" w:rsidRPr="00586CE0" w:rsidRDefault="00586CE0" w:rsidP="00586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86C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14:paraId="4144E0FA" w14:textId="77777777" w:rsidR="00586CE0" w:rsidRPr="00586CE0" w:rsidRDefault="00586CE0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86C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 указанием количества часов на освоение каждой темы</w:t>
      </w:r>
    </w:p>
    <w:tbl>
      <w:tblPr>
        <w:tblStyle w:val="a3"/>
        <w:tblW w:w="8789" w:type="dxa"/>
        <w:tblInd w:w="-5" w:type="dxa"/>
        <w:tblLook w:val="04A0" w:firstRow="1" w:lastRow="0" w:firstColumn="1" w:lastColumn="0" w:noHBand="0" w:noVBand="1"/>
      </w:tblPr>
      <w:tblGrid>
        <w:gridCol w:w="6379"/>
        <w:gridCol w:w="2410"/>
      </w:tblGrid>
      <w:tr w:rsidR="00586CE0" w:rsidRPr="00586CE0" w14:paraId="0A7D2604" w14:textId="77777777" w:rsidTr="000D44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A772" w14:textId="77777777" w:rsidR="00586CE0" w:rsidRPr="00586CE0" w:rsidRDefault="00586CE0" w:rsidP="00586CE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6CE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84FA" w14:textId="77777777" w:rsidR="00586CE0" w:rsidRPr="00586CE0" w:rsidRDefault="00586CE0" w:rsidP="00586CE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6CE0">
              <w:rPr>
                <w:rFonts w:ascii="Times New Roman" w:hAnsi="Times New Roman"/>
                <w:sz w:val="24"/>
                <w:szCs w:val="24"/>
              </w:rPr>
              <w:t>Кол ч.</w:t>
            </w:r>
          </w:p>
        </w:tc>
      </w:tr>
      <w:tr w:rsidR="00586CE0" w:rsidRPr="00586CE0" w14:paraId="41E145C0" w14:textId="77777777" w:rsidTr="000D44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2DF5" w14:textId="77777777" w:rsidR="00586CE0" w:rsidRDefault="00586CE0" w:rsidP="00586CE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Текстовы</w:t>
            </w:r>
            <w:r w:rsidR="004E52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задачи и техника их решения</w:t>
            </w:r>
          </w:p>
          <w:p w14:paraId="66780D48" w14:textId="77777777" w:rsidR="000D442E" w:rsidRPr="00586CE0" w:rsidRDefault="000D442E" w:rsidP="00586CE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77F9" w14:textId="77777777" w:rsidR="00586CE0" w:rsidRPr="00586CE0" w:rsidRDefault="004E52D4" w:rsidP="00586CE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6CE0" w:rsidRPr="00586CE0" w14:paraId="22176766" w14:textId="77777777" w:rsidTr="000D44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BCB9" w14:textId="77777777" w:rsidR="00586CE0" w:rsidRDefault="00586CE0" w:rsidP="00586CE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6CE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Задачи на движение</w:t>
            </w:r>
          </w:p>
          <w:p w14:paraId="2D7E0D94" w14:textId="77777777" w:rsidR="000D442E" w:rsidRPr="00586CE0" w:rsidRDefault="000D442E" w:rsidP="00586CE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B0B8" w14:textId="77777777" w:rsidR="00586CE0" w:rsidRPr="00586CE0" w:rsidRDefault="004E52D4" w:rsidP="00586CE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6CE0" w:rsidRPr="00586CE0" w14:paraId="64E9B055" w14:textId="77777777" w:rsidTr="000D44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84C0" w14:textId="77777777" w:rsidR="00586CE0" w:rsidRDefault="00586CE0" w:rsidP="00586CE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6CE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Задачи на работу</w:t>
            </w:r>
          </w:p>
          <w:p w14:paraId="047FABA5" w14:textId="77777777" w:rsidR="000D442E" w:rsidRPr="00586CE0" w:rsidRDefault="000D442E" w:rsidP="00586CE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9004" w14:textId="77777777" w:rsidR="00586CE0" w:rsidRPr="00586CE0" w:rsidRDefault="004E52D4" w:rsidP="00586CE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6CE0" w:rsidRPr="00586CE0" w14:paraId="1AAB1393" w14:textId="77777777" w:rsidTr="000D44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A6A2" w14:textId="77777777" w:rsidR="00586CE0" w:rsidRDefault="00586CE0" w:rsidP="00586CE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6CE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Задачи на проценты</w:t>
            </w:r>
          </w:p>
          <w:p w14:paraId="56EB9B6C" w14:textId="77777777" w:rsidR="000D442E" w:rsidRPr="00586CE0" w:rsidRDefault="000D442E" w:rsidP="00586CE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60C4" w14:textId="77777777" w:rsidR="00586CE0" w:rsidRPr="00586CE0" w:rsidRDefault="004E52D4" w:rsidP="00586CE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86CE0" w:rsidRPr="00586CE0" w14:paraId="0819C3BF" w14:textId="77777777" w:rsidTr="000D44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B61C" w14:textId="77777777" w:rsidR="00586CE0" w:rsidRDefault="00586CE0" w:rsidP="00586CE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6CE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Задачи на сплавы, смеси и растворы</w:t>
            </w:r>
          </w:p>
          <w:p w14:paraId="0BC9237F" w14:textId="77777777" w:rsidR="000D442E" w:rsidRPr="00586CE0" w:rsidRDefault="000D442E" w:rsidP="00586CE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7203" w14:textId="77777777" w:rsidR="00586CE0" w:rsidRPr="00586CE0" w:rsidRDefault="004E52D4" w:rsidP="00586CE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6CE0" w:rsidRPr="00586CE0" w14:paraId="281C452D" w14:textId="77777777" w:rsidTr="000D44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2404" w14:textId="77777777" w:rsidR="00586CE0" w:rsidRDefault="00586CE0" w:rsidP="00586CE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6CE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Задачи на </w:t>
            </w:r>
            <w:r w:rsidR="004E52D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составление уравнений</w:t>
            </w:r>
          </w:p>
          <w:p w14:paraId="78AD9F0B" w14:textId="77777777" w:rsidR="000D442E" w:rsidRPr="00586CE0" w:rsidRDefault="000D442E" w:rsidP="00586CE0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50EC" w14:textId="77777777" w:rsidR="00586CE0" w:rsidRPr="00586CE0" w:rsidRDefault="004E52D4" w:rsidP="00586CE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51C8A" w:rsidRPr="00586CE0" w14:paraId="6FFBF6E6" w14:textId="77777777" w:rsidTr="000D44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A836" w14:textId="77777777" w:rsidR="00751C8A" w:rsidRDefault="004E52D4" w:rsidP="00751C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Задачи с практическим </w:t>
            </w:r>
            <w:r w:rsidR="00751C8A" w:rsidRPr="00586C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содержанием</w:t>
            </w:r>
          </w:p>
          <w:p w14:paraId="31C009CB" w14:textId="77777777" w:rsidR="000D442E" w:rsidRPr="00586CE0" w:rsidRDefault="000D442E" w:rsidP="00751C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72FC" w14:textId="77777777" w:rsidR="00751C8A" w:rsidRPr="00586CE0" w:rsidRDefault="004E52D4" w:rsidP="00751C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51C8A" w:rsidRPr="00586CE0" w14:paraId="0442EA21" w14:textId="77777777" w:rsidTr="000D44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CF17" w14:textId="77777777" w:rsidR="00751C8A" w:rsidRDefault="004E52D4" w:rsidP="00751C8A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Нестандартные способы решения текстовых задач</w:t>
            </w:r>
          </w:p>
          <w:p w14:paraId="018470D0" w14:textId="77777777" w:rsidR="000D442E" w:rsidRPr="00586CE0" w:rsidRDefault="000D442E" w:rsidP="00751C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8BAA" w14:textId="77777777" w:rsidR="00751C8A" w:rsidRPr="00586CE0" w:rsidRDefault="00C11411" w:rsidP="00751C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51C8A" w:rsidRPr="00586CE0" w14:paraId="226E10BB" w14:textId="77777777" w:rsidTr="000D442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AC1D" w14:textId="77777777" w:rsidR="000D442E" w:rsidRDefault="000D442E" w:rsidP="00751C8A">
            <w:pPr>
              <w:shd w:val="clear" w:color="auto" w:fill="FFFFFF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50389E2" w14:textId="77777777" w:rsidR="00751C8A" w:rsidRPr="00586CE0" w:rsidRDefault="00751C8A" w:rsidP="00751C8A">
            <w:pPr>
              <w:shd w:val="clear" w:color="auto" w:fill="FFFFFF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8987" w14:textId="77777777" w:rsidR="00C11411" w:rsidRDefault="00C11411" w:rsidP="00751C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F21E580" w14:textId="77777777" w:rsidR="00751C8A" w:rsidRPr="00586CE0" w:rsidRDefault="00C11411" w:rsidP="00751C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14:paraId="7384965E" w14:textId="77777777" w:rsidR="00586CE0" w:rsidRDefault="00586CE0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0899C71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A438479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B3E059B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569B14C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2C38DF9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32A495F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84D9907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3F48160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61425EE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DFFDE13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BF744BD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14C539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FDF0F3F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B58C153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6FD5409" w14:textId="77777777" w:rsidR="000D442E" w:rsidRDefault="000D442E" w:rsidP="00586CE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sectPr w:rsidR="000D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6026C"/>
    <w:multiLevelType w:val="hybridMultilevel"/>
    <w:tmpl w:val="52E22FB2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B11DD"/>
    <w:multiLevelType w:val="hybridMultilevel"/>
    <w:tmpl w:val="F028C386"/>
    <w:lvl w:ilvl="0" w:tplc="3F4C9AE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17FE2"/>
    <w:multiLevelType w:val="hybridMultilevel"/>
    <w:tmpl w:val="99280E0E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31FE8"/>
    <w:multiLevelType w:val="hybridMultilevel"/>
    <w:tmpl w:val="5B1E1EF2"/>
    <w:lvl w:ilvl="0" w:tplc="3F4C9AE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ED7933"/>
    <w:multiLevelType w:val="hybridMultilevel"/>
    <w:tmpl w:val="F3AA71F0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03EFF"/>
    <w:multiLevelType w:val="hybridMultilevel"/>
    <w:tmpl w:val="F1829CA2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536383"/>
    <w:multiLevelType w:val="hybridMultilevel"/>
    <w:tmpl w:val="D06A33A8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4AD"/>
    <w:rsid w:val="000B6D05"/>
    <w:rsid w:val="000D442E"/>
    <w:rsid w:val="004644AD"/>
    <w:rsid w:val="004E52D4"/>
    <w:rsid w:val="00586CE0"/>
    <w:rsid w:val="00601B5A"/>
    <w:rsid w:val="00745DFF"/>
    <w:rsid w:val="00751C8A"/>
    <w:rsid w:val="007A4765"/>
    <w:rsid w:val="007D26F1"/>
    <w:rsid w:val="007E5AD9"/>
    <w:rsid w:val="00A635CB"/>
    <w:rsid w:val="00AB6360"/>
    <w:rsid w:val="00BB440E"/>
    <w:rsid w:val="00C11411"/>
    <w:rsid w:val="00CD2E0A"/>
    <w:rsid w:val="00D178E5"/>
    <w:rsid w:val="00D45E8A"/>
    <w:rsid w:val="00DC32F4"/>
    <w:rsid w:val="00DE7714"/>
    <w:rsid w:val="00EA11BD"/>
    <w:rsid w:val="00FA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49F8"/>
  <w15:chartTrackingRefBased/>
  <w15:docId w15:val="{DA6717B0-E484-4046-8FF7-218DC6A2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C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388D6-B188-4102-A37E-9844FB713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Marina</cp:lastModifiedBy>
  <cp:revision>9</cp:revision>
  <dcterms:created xsi:type="dcterms:W3CDTF">2021-04-19T15:56:00Z</dcterms:created>
  <dcterms:modified xsi:type="dcterms:W3CDTF">2024-05-31T19:16:00Z</dcterms:modified>
</cp:coreProperties>
</file>